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bb837a34dd42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HJELLNES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HJELLNES AS</w:t>
      </w:r>
    </w:p>
    <w:sectPr>
      <w:headerReference xmlns:r="http://schemas.openxmlformats.org/officeDocument/2006/relationships" w:type="default" r:id="R4b787abab25d41fe"/>
      <w:footerReference xmlns:r="http://schemas.openxmlformats.org/officeDocument/2006/relationships" w:type="default" r:id="R0c47d96ef11a4b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HJELLNES AS   ·   Org.nr 989 789 791   ·   Pottemakergata 4   ·   7502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HJELLNES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787abab25d41fe" /><Relationship Type="http://schemas.openxmlformats.org/officeDocument/2006/relationships/footer" Target="/word/footer1.xml" Id="R0c47d96ef11a4b55" /></Relationships>
</file>