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5bf49db34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ef01133334476"/>
      <w:footerReference xmlns:r="http://schemas.openxmlformats.org/officeDocument/2006/relationships" w:type="default" r:id="R6136cd727ff5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HENNUM HOLDING AS   ·   Org.nr 989 833 898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ef01133334476" /><Relationship Type="http://schemas.openxmlformats.org/officeDocument/2006/relationships/footer" Target="/word/footer1.xml" Id="R6136cd727ff54632" /></Relationships>
</file>