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6473292e9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3220502dc2f041ab"/>
      <w:footerReference xmlns:r="http://schemas.openxmlformats.org/officeDocument/2006/relationships" w:type="default" r:id="R833d4a789a7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0502dc2f041ab" /><Relationship Type="http://schemas.openxmlformats.org/officeDocument/2006/relationships/footer" Target="/word/footer1.xml" Id="R833d4a789a7d4fd9" /></Relationships>
</file>