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c4e43f9754a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FOSSEKALLEN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f4bb690dd7624a97"/>
      <w:footerReference xmlns:r="http://schemas.openxmlformats.org/officeDocument/2006/relationships" w:type="default" r:id="Rc853cf2b6f55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b690dd7624a97" /><Relationship Type="http://schemas.openxmlformats.org/officeDocument/2006/relationships/footer" Target="/word/footer1.xml" Id="Rc853cf2b6f5548ca" /></Relationships>
</file>