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2742b3dd9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GILLI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GILLI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b50dda4ca4060"/>
      <w:footerReference xmlns:r="http://schemas.openxmlformats.org/officeDocument/2006/relationships" w:type="default" r:id="Rebd4813a5478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GILLI INVEST AS   ·   Org.nr 990 220 530   ·   Mikkel Mærks vei 7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b50dda4ca4060" /><Relationship Type="http://schemas.openxmlformats.org/officeDocument/2006/relationships/footer" Target="/word/footer1.xml" Id="Rebd4813a54784bfa" /></Relationships>
</file>