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4e537631e844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SKYBIRD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2045482ce9a0407f"/>
      <w:footerReference xmlns:r="http://schemas.openxmlformats.org/officeDocument/2006/relationships" w:type="default" r:id="R4e5787e584a4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45482ce9a0407f" /><Relationship Type="http://schemas.openxmlformats.org/officeDocument/2006/relationships/footer" Target="/word/footer1.xml" Id="R4e5787e584a448c6" /></Relationships>
</file>