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4d691bdd7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b365741164138"/>
      <w:footerReference xmlns:r="http://schemas.openxmlformats.org/officeDocument/2006/relationships" w:type="default" r:id="Rcaf94320966e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b365741164138" /><Relationship Type="http://schemas.openxmlformats.org/officeDocument/2006/relationships/footer" Target="/word/footer1.xml" Id="Rcaf94320966e4980" /></Relationships>
</file>