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6ad3c1a4a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SPIDER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SPIDER INVEST AS</w:t>
      </w:r>
    </w:p>
    <w:sectPr>
      <w:headerReference xmlns:r="http://schemas.openxmlformats.org/officeDocument/2006/relationships" w:type="default" r:id="Rbe3866cbaf894efd"/>
      <w:footerReference xmlns:r="http://schemas.openxmlformats.org/officeDocument/2006/relationships" w:type="default" r:id="R38060d50f7f2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866cbaf894efd" /><Relationship Type="http://schemas.openxmlformats.org/officeDocument/2006/relationships/footer" Target="/word/footer1.xml" Id="R38060d50f7f24557" /></Relationships>
</file>