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31ffb963841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E.K. REVISJON AS</w:t>
      </w:r>
    </w:p>
    <w:sectPr>
      <w:headerReference xmlns:r="http://schemas.openxmlformats.org/officeDocument/2006/relationships" w:type="default" r:id="R90fdf23a12574895"/>
      <w:footerReference xmlns:r="http://schemas.openxmlformats.org/officeDocument/2006/relationships" w:type="default" r:id="R02749bf85fd2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df23a12574895" /><Relationship Type="http://schemas.openxmlformats.org/officeDocument/2006/relationships/footer" Target="/word/footer1.xml" Id="R02749bf85fd244b1" /></Relationships>
</file>