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fae1f511f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LEVREBEKKEN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LEVREBEKKEN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7b5288466e44ac"/>
      <w:footerReference xmlns:r="http://schemas.openxmlformats.org/officeDocument/2006/relationships" w:type="default" r:id="Rde27304f0ef8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b5288466e44ac" /><Relationship Type="http://schemas.openxmlformats.org/officeDocument/2006/relationships/footer" Target="/word/footer1.xml" Id="Rde27304f0ef8498c" /></Relationships>
</file>