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a14431ec4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MAMBO AS</w:t>
      </w:r>
    </w:p>
    <w:sectPr>
      <w:headerReference xmlns:r="http://schemas.openxmlformats.org/officeDocument/2006/relationships" w:type="default" r:id="R0268bf902edb4000"/>
      <w:footerReference xmlns:r="http://schemas.openxmlformats.org/officeDocument/2006/relationships" w:type="default" r:id="R6d826d0e211a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MAMBO AS   ·   Org.nr 990 658 307   ·   c/o Petter Woxen, Middelthuns gate 19   ·   0368 OSLO   ·   pwoxen@yahoo.com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8bf902edb4000" /><Relationship Type="http://schemas.openxmlformats.org/officeDocument/2006/relationships/footer" Target="/word/footer1.xml" Id="R6d826d0e211a4c10" /></Relationships>
</file>