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fc3340bc8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4f17e76ba427e"/>
      <w:footerReference xmlns:r="http://schemas.openxmlformats.org/officeDocument/2006/relationships" w:type="default" r:id="Rc49ea7de06df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4f17e76ba427e" /><Relationship Type="http://schemas.openxmlformats.org/officeDocument/2006/relationships/footer" Target="/word/footer1.xml" Id="Rc49ea7de06df4989" /></Relationships>
</file>