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1b3585af6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QUINDELAUG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9361aaaf199b4628"/>
      <w:footerReference xmlns:r="http://schemas.openxmlformats.org/officeDocument/2006/relationships" w:type="default" r:id="R50ad1e7db1e5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1aaaf199b4628" /><Relationship Type="http://schemas.openxmlformats.org/officeDocument/2006/relationships/footer" Target="/word/footer1.xml" Id="R50ad1e7db1e541ad" /></Relationships>
</file>