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fa5a4630d34f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AVANT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AVANT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5e836589034425"/>
      <w:footerReference xmlns:r="http://schemas.openxmlformats.org/officeDocument/2006/relationships" w:type="default" r:id="Rfcabc3b8e85544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AVANT BYGG AS   ·   Org.nr 990 788 413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AVANT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5e836589034425" /><Relationship Type="http://schemas.openxmlformats.org/officeDocument/2006/relationships/footer" Target="/word/footer1.xml" Id="Rfcabc3b8e855445b" /></Relationships>
</file>