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fcc0461b9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ONARHEIM IDRETTSLAG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ONARHEIM IDRETTSLAG</w:t>
      </w:r>
    </w:p>
    <w:sectPr>
      <w:headerReference xmlns:r="http://schemas.openxmlformats.org/officeDocument/2006/relationships" w:type="default" r:id="R67f32057a9584a34"/>
      <w:footerReference xmlns:r="http://schemas.openxmlformats.org/officeDocument/2006/relationships" w:type="default" r:id="Rc6a38422e3f4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ONARHEIM IDRETTSLAG   ·   Org.nr 990 891 893   ·   Henningshagen 13   ·   5694 ONARHEIM   ·   Tlf. 53434054   ·   nordalmorten@gmail.com   ·   idrett.speaker.no/Organisation.asp?id=25247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ONARHEIM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32057a9584a34" /><Relationship Type="http://schemas.openxmlformats.org/officeDocument/2006/relationships/footer" Target="/word/footer1.xml" Id="Rc6a38422e3f44697" /></Relationships>
</file>