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44105aeb8747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INWI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INWI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e09e4d394204c40"/>
      <w:footerReference xmlns:r="http://schemas.openxmlformats.org/officeDocument/2006/relationships" w:type="default" r:id="R1e22e9433b2e40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INWI INVEST AS   ·   Org.nr 990 899 797   ·   Henrik Ibsens gate 53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INWI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09e4d394204c40" /><Relationship Type="http://schemas.openxmlformats.org/officeDocument/2006/relationships/footer" Target="/word/footer1.xml" Id="R1e22e9433b2e4090" /></Relationships>
</file>