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2379a4a59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REVISION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66fa479e3e0d40d8"/>
      <w:footerReference xmlns:r="http://schemas.openxmlformats.org/officeDocument/2006/relationships" w:type="default" r:id="Rff127f5bbd13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a479e3e0d40d8" /><Relationship Type="http://schemas.openxmlformats.org/officeDocument/2006/relationships/footer" Target="/word/footer1.xml" Id="Rff127f5bbd134302" /></Relationships>
</file>