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31fa28c8b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AGON INVEST AS</w:t>
      </w:r>
    </w:p>
    <w:sectPr>
      <w:headerReference xmlns:r="http://schemas.openxmlformats.org/officeDocument/2006/relationships" w:type="default" r:id="Rbb5dd63988004b51"/>
      <w:footerReference xmlns:r="http://schemas.openxmlformats.org/officeDocument/2006/relationships" w:type="default" r:id="R0e2b864e495a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AGON INVEST AS   ·   Org.nr 991 136 088   ·   Rundhovde   ·   5291 VALESTRANDSFOSSEN   ·   Tlf. 53 39 46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dd63988004b51" /><Relationship Type="http://schemas.openxmlformats.org/officeDocument/2006/relationships/footer" Target="/word/footer1.xml" Id="R0e2b864e495a4c70" /></Relationships>
</file>