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75224edc5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bd83af81d4057"/>
      <w:footerReference xmlns:r="http://schemas.openxmlformats.org/officeDocument/2006/relationships" w:type="default" r:id="R13076ef27fd7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bd83af81d4057" /><Relationship Type="http://schemas.openxmlformats.org/officeDocument/2006/relationships/footer" Target="/word/footer1.xml" Id="R13076ef27fd7412c" /></Relationships>
</file>