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3366b137d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fb92e4f794d8f"/>
      <w:footerReference xmlns:r="http://schemas.openxmlformats.org/officeDocument/2006/relationships" w:type="default" r:id="Rf18f19d82cef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fb92e4f794d8f" /><Relationship Type="http://schemas.openxmlformats.org/officeDocument/2006/relationships/footer" Target="/word/footer1.xml" Id="Rf18f19d82cef40d2" /></Relationships>
</file>