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1118cd75f4b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STEBEKK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STEBEKK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71c71901c420b"/>
      <w:footerReference xmlns:r="http://schemas.openxmlformats.org/officeDocument/2006/relationships" w:type="default" r:id="R2ece21c3119e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71c71901c420b" /><Relationship Type="http://schemas.openxmlformats.org/officeDocument/2006/relationships/footer" Target="/word/footer1.xml" Id="R2ece21c3119e4ebe" /></Relationships>
</file>