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793c17292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WHITETAIL WEBSERVICE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Cf39 0bl Mid Glamorgan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Cf39 0bl Mid Glamorgan,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WHITETAIL WEBSERVICE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50be9592b640b0"/>
      <w:footerReference xmlns:r="http://schemas.openxmlformats.org/officeDocument/2006/relationships" w:type="default" r:id="R2959492788ed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  ·   Org.nr 991 768 548   ·   60 Cemetery Road, Porth   ·   CF39 0BL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0be9592b640b0" /><Relationship Type="http://schemas.openxmlformats.org/officeDocument/2006/relationships/footer" Target="/word/footer1.xml" Id="R2959492788ed423e" /></Relationships>
</file>