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a530c66e6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FJELLTUN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FJELLTUN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4a5f6ec11f409e"/>
      <w:footerReference xmlns:r="http://schemas.openxmlformats.org/officeDocument/2006/relationships" w:type="default" r:id="R3e9675c7033b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FJELLTUN HOLDING AS   ·   Org.nr 991 790 659   ·   c/o Oddvar Bjørgan, Beddingen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a5f6ec11f409e" /><Relationship Type="http://schemas.openxmlformats.org/officeDocument/2006/relationships/footer" Target="/word/footer1.xml" Id="R3e9675c7033b4ff7" /></Relationships>
</file>