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c38f28ad9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354efc964f4b4058"/>
      <w:footerReference xmlns:r="http://schemas.openxmlformats.org/officeDocument/2006/relationships" w:type="default" r:id="R7dd3ac483452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efc964f4b4058" /><Relationship Type="http://schemas.openxmlformats.org/officeDocument/2006/relationships/footer" Target="/word/footer1.xml" Id="R7dd3ac48345247fb" /></Relationships>
</file>