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29bca0adc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GJENSIDIGESTIFTELSEN</w:t>
      </w:r>
    </w:p>
    <w:sectPr>
      <w:headerReference xmlns:r="http://schemas.openxmlformats.org/officeDocument/2006/relationships" w:type="default" r:id="Rbc3cbf29cbc64a45"/>
      <w:footerReference xmlns:r="http://schemas.openxmlformats.org/officeDocument/2006/relationships" w:type="default" r:id="R504bf7d21529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cbf29cbc64a45" /><Relationship Type="http://schemas.openxmlformats.org/officeDocument/2006/relationships/footer" Target="/word/footer1.xml" Id="R504bf7d215294c46" /></Relationships>
</file>