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b114e9587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LØ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LØ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b279740d8914bbf"/>
      <w:footerReference xmlns:r="http://schemas.openxmlformats.org/officeDocument/2006/relationships" w:type="default" r:id="R4f78674d77c3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79740d8914bbf" /><Relationship Type="http://schemas.openxmlformats.org/officeDocument/2006/relationships/footer" Target="/word/footer1.xml" Id="R4f78674d77c340a9" /></Relationships>
</file>