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000eb130c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HAVSTUENE DRIFT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HAVSTUENE DRIFT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c1a47419904b9d"/>
      <w:footerReference xmlns:r="http://schemas.openxmlformats.org/officeDocument/2006/relationships" w:type="default" r:id="Rd0121568a678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HAVSTUENE DRIFT HOLDING AS   ·   Org.nr 992 078 944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HAVSTUENE DRIFT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1a47419904b9d" /><Relationship Type="http://schemas.openxmlformats.org/officeDocument/2006/relationships/footer" Target="/word/footer1.xml" Id="Rd0121568a678458c" /></Relationships>
</file>