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7218bfe2c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f6e68b4fe8104160"/>
      <w:footerReference xmlns:r="http://schemas.openxmlformats.org/officeDocument/2006/relationships" w:type="default" r:id="Rb280611f6160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68b4fe8104160" /><Relationship Type="http://schemas.openxmlformats.org/officeDocument/2006/relationships/footer" Target="/word/footer1.xml" Id="Rb280611f61604e94" /></Relationships>
</file>