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b7b70c744d4c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HEHATT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Nedre Vats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Nedre Vats,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HEHATT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37a92ca2834c95"/>
      <w:footerReference xmlns:r="http://schemas.openxmlformats.org/officeDocument/2006/relationships" w:type="default" r:id="R637ebb7533c04a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HEHATT AS   ·   Org.nr 992 108 746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37a92ca2834c95" /><Relationship Type="http://schemas.openxmlformats.org/officeDocument/2006/relationships/footer" Target="/word/footer1.xml" Id="R637ebb7533c04a36" /></Relationships>
</file>