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ed03bde5b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562a4ea9e9434c5d"/>
      <w:footerReference xmlns:r="http://schemas.openxmlformats.org/officeDocument/2006/relationships" w:type="default" r:id="R86270240b943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a4ea9e9434c5d" /><Relationship Type="http://schemas.openxmlformats.org/officeDocument/2006/relationships/footer" Target="/word/footer1.xml" Id="R86270240b9434cce" /></Relationships>
</file>