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cab15a503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8c5e2eaacd4a4530"/>
      <w:footerReference xmlns:r="http://schemas.openxmlformats.org/officeDocument/2006/relationships" w:type="default" r:id="R1ed99a4aae01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e2eaacd4a4530" /><Relationship Type="http://schemas.openxmlformats.org/officeDocument/2006/relationships/footer" Target="/word/footer1.xml" Id="R1ed99a4aae0149ce" /></Relationships>
</file>