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035fc48ad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ÆRØY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ÆRØY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ed2de331c4d62"/>
      <w:footerReference xmlns:r="http://schemas.openxmlformats.org/officeDocument/2006/relationships" w:type="default" r:id="Rc5ebe5495550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ÆRØY INVEST AS   ·   Org.nr 992 152 087   ·   Egenesgården, Jernbanegaten 3   ·   3111 TØNSBERG   ·   Tlf. 33 30 05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ÆRØY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d2de331c4d62" /><Relationship Type="http://schemas.openxmlformats.org/officeDocument/2006/relationships/footer" Target="/word/footer1.xml" Id="Rc5ebe54955504274" /></Relationships>
</file>