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74dd2891a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eef648d38f754cab"/>
      <w:footerReference xmlns:r="http://schemas.openxmlformats.org/officeDocument/2006/relationships" w:type="default" r:id="R03689a160d5f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648d38f754cab" /><Relationship Type="http://schemas.openxmlformats.org/officeDocument/2006/relationships/footer" Target="/word/footer1.xml" Id="R03689a160d5f4e54" /></Relationships>
</file>