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1c53e247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85c186e634502"/>
      <w:footerReference xmlns:r="http://schemas.openxmlformats.org/officeDocument/2006/relationships" w:type="default" r:id="Ref86b5438c2a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85c186e634502" /><Relationship Type="http://schemas.openxmlformats.org/officeDocument/2006/relationships/footer" Target="/word/footer1.xml" Id="Ref86b5438c2a4c9d" /></Relationships>
</file>