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451d38001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ALSTADVOLD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ALSTADVOLD EQUITY AS</w:t>
      </w:r>
    </w:p>
    <w:sectPr>
      <w:headerReference xmlns:r="http://schemas.openxmlformats.org/officeDocument/2006/relationships" w:type="default" r:id="R57dcc63e331f4bf4"/>
      <w:footerReference xmlns:r="http://schemas.openxmlformats.org/officeDocument/2006/relationships" w:type="default" r:id="R258ce4cb4031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ALSTADVOLD EQUITY AS   ·   Org.nr 992 664 320   ·   Uglevegen 49   ·   7509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ALSTADVOLD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cc63e331f4bf4" /><Relationship Type="http://schemas.openxmlformats.org/officeDocument/2006/relationships/footer" Target="/word/footer1.xml" Id="R258ce4cb4031490e" /></Relationships>
</file>