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25595642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TORIHAM AS</w:t>
      </w:r>
    </w:p>
    <w:sectPr>
      <w:headerReference xmlns:r="http://schemas.openxmlformats.org/officeDocument/2006/relationships" w:type="default" r:id="Rd026c8ce205f484c"/>
      <w:footerReference xmlns:r="http://schemas.openxmlformats.org/officeDocument/2006/relationships" w:type="default" r:id="Rdd4a973de27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TORIHAM AS   ·   Org.nr 992 690 925   ·   Foldavegen 5935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TORIHAM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6c8ce205f484c" /><Relationship Type="http://schemas.openxmlformats.org/officeDocument/2006/relationships/footer" Target="/word/footer1.xml" Id="Rdd4a973de277436a" /></Relationships>
</file>