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da15d0718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 INVEST AS</w:t>
      </w:r>
    </w:p>
    <w:sectPr>
      <w:headerReference xmlns:r="http://schemas.openxmlformats.org/officeDocument/2006/relationships" w:type="default" r:id="Rf2c34cdf5d044324"/>
      <w:footerReference xmlns:r="http://schemas.openxmlformats.org/officeDocument/2006/relationships" w:type="default" r:id="Rdcb8d0bd879b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 INVEST AS   ·   Org.nr 992 810 343   ·   Jomfrubråtveien 53A   ·   1179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34cdf5d044324" /><Relationship Type="http://schemas.openxmlformats.org/officeDocument/2006/relationships/footer" Target="/word/footer1.xml" Id="Rdcb8d0bd879b474c" /></Relationships>
</file>