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af1daf3de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ef4a0bc411f4cd6"/>
      <w:footerReference xmlns:r="http://schemas.openxmlformats.org/officeDocument/2006/relationships" w:type="default" r:id="R2844c9a506c5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4a0bc411f4cd6" /><Relationship Type="http://schemas.openxmlformats.org/officeDocument/2006/relationships/footer" Target="/word/footer1.xml" Id="R2844c9a506c54f9b" /></Relationships>
</file>