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3bfd4484d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LEIGAS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LEIGAS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5152553f9f49de"/>
      <w:footerReference xmlns:r="http://schemas.openxmlformats.org/officeDocument/2006/relationships" w:type="default" r:id="R47464ebc096b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LEIGAS AS   ·   Org.nr 992 910 984   ·   Vassdalsveien / Áravuomebállgis 17   ·   8530 BJERKVIK   ·   Tlf. 76 96 37 00   ·   post@leigas.no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152553f9f49de" /><Relationship Type="http://schemas.openxmlformats.org/officeDocument/2006/relationships/footer" Target="/word/footer1.xml" Id="R47464ebc096b43a6" /></Relationships>
</file>