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a9fe0898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ac35dabf19314aeb"/>
      <w:footerReference xmlns:r="http://schemas.openxmlformats.org/officeDocument/2006/relationships" w:type="default" r:id="Rb0f4d1f2357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5dabf19314aeb" /><Relationship Type="http://schemas.openxmlformats.org/officeDocument/2006/relationships/footer" Target="/word/footer1.xml" Id="Rb0f4d1f2357b4aff" /></Relationships>
</file>