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331256e04b4c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c9236fde46459d"/>
      <w:footerReference xmlns:r="http://schemas.openxmlformats.org/officeDocument/2006/relationships" w:type="default" r:id="R6c5c1974531744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RRT AS   ·   Org.nr 993 026 336   ·   Dusaveien 38   ·   1747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c9236fde46459d" /><Relationship Type="http://schemas.openxmlformats.org/officeDocument/2006/relationships/footer" Target="/word/footer1.xml" Id="R6c5c19745317443c" /></Relationships>
</file>