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d1c953fc1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CAPRECA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CAPRECA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a97e3ae654820"/>
      <w:footerReference xmlns:r="http://schemas.openxmlformats.org/officeDocument/2006/relationships" w:type="default" r:id="Rfd5455f8e68a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97e3ae654820" /><Relationship Type="http://schemas.openxmlformats.org/officeDocument/2006/relationships/footer" Target="/word/footer1.xml" Id="Rfd5455f8e68a42f6" /></Relationships>
</file>