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22645a2d4b4f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INDUSTRIFINANS FORVALTNING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INDUSTRIFINANS FORVALTNING AS</w:t>
      </w:r>
    </w:p>
    <w:sectPr>
      <w:headerReference xmlns:r="http://schemas.openxmlformats.org/officeDocument/2006/relationships" w:type="default" r:id="R112a62983dc84f6d"/>
      <w:footerReference xmlns:r="http://schemas.openxmlformats.org/officeDocument/2006/relationships" w:type="default" r:id="R49bff1dd572c4c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INDUSTRIFINANS FORVALTNING AS   ·   Org.nr 993 075 558   ·   Oscars gate 30   ·   0352 OSLO   ·   Tlf. 22 94 16 00   ·   post@industrifinans.no   ·   www.industrifinans.no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INDUSTRIFINANS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2a62983dc84f6d" /><Relationship Type="http://schemas.openxmlformats.org/officeDocument/2006/relationships/footer" Target="/word/footer1.xml" Id="R49bff1dd572c4c58" /></Relationships>
</file>