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23bc077ff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PRYDZ &amp; CO. AS</w:t>
      </w:r>
    </w:p>
    <w:sectPr>
      <w:headerReference xmlns:r="http://schemas.openxmlformats.org/officeDocument/2006/relationships" w:type="default" r:id="R11ee306f45474ace"/>
      <w:footerReference xmlns:r="http://schemas.openxmlformats.org/officeDocument/2006/relationships" w:type="default" r:id="Rb1587d7ae49b45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e306f45474ace" /><Relationship Type="http://schemas.openxmlformats.org/officeDocument/2006/relationships/footer" Target="/word/footer1.xml" Id="Rb1587d7ae49b45d2" /></Relationships>
</file>