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4f39e3c7d04d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 I SENTRUM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 I SENTRUM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82e89f2c5d4978"/>
      <w:footerReference xmlns:r="http://schemas.openxmlformats.org/officeDocument/2006/relationships" w:type="default" r:id="Rc366effb3e7545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I SENTRUM AS   ·   Org.nr 993 197 076   ·   Torget 6   ·   4370 EGERSUND   ·   www.regnskapisentrum.no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I SENTRUM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82e89f2c5d4978" /><Relationship Type="http://schemas.openxmlformats.org/officeDocument/2006/relationships/footer" Target="/word/footer1.xml" Id="Rc366effb3e75459a" /></Relationships>
</file>