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3401c1ca6f43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ABK HOLDING AS</w:t>
      </w:r>
    </w:p>
    <w:sectPr>
      <w:headerReference xmlns:r="http://schemas.openxmlformats.org/officeDocument/2006/relationships" w:type="default" r:id="R6a301a43e1354952"/>
      <w:footerReference xmlns:r="http://schemas.openxmlformats.org/officeDocument/2006/relationships" w:type="default" r:id="R02f6a6a0ebc24e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ABK HOLDING AS   ·   Org.nr 993 231 045   ·   c/o Martinsen, Ringveien 40   ·   1386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301a43e1354952" /><Relationship Type="http://schemas.openxmlformats.org/officeDocument/2006/relationships/footer" Target="/word/footer1.xml" Id="R02f6a6a0ebc24ec4" /></Relationships>
</file>