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595e1b74d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b85ac57ff8154de7"/>
      <w:footerReference xmlns:r="http://schemas.openxmlformats.org/officeDocument/2006/relationships" w:type="default" r:id="R5df9010b86b0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c57ff8154de7" /><Relationship Type="http://schemas.openxmlformats.org/officeDocument/2006/relationships/footer" Target="/word/footer1.xml" Id="R5df9010b86b04efe" /></Relationships>
</file>