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dde4125c9349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KINN AS</w:t>
      </w:r>
    </w:p>
    <w:sectPr>
      <w:headerReference xmlns:r="http://schemas.openxmlformats.org/officeDocument/2006/relationships" w:type="default" r:id="R7fe3e3fdc2144eb2"/>
      <w:footerReference xmlns:r="http://schemas.openxmlformats.org/officeDocument/2006/relationships" w:type="default" r:id="R52e1a934390849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KINN AS   ·   Org.nr 993 426 741   ·   Fruens alle 20A   ·   4623 KRISTIANSAND S   ·   arne.gunnar.holvik@gablerwassum.no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e3e3fdc2144eb2" /><Relationship Type="http://schemas.openxmlformats.org/officeDocument/2006/relationships/footer" Target="/word/footer1.xml" Id="R52e1a93439084941" /></Relationships>
</file>