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f15e958ae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NOVE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750b7c59d7e1406e"/>
      <w:footerReference xmlns:r="http://schemas.openxmlformats.org/officeDocument/2006/relationships" w:type="default" r:id="R31783da9b51e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b7c59d7e1406e" /><Relationship Type="http://schemas.openxmlformats.org/officeDocument/2006/relationships/footer" Target="/word/footer1.xml" Id="R31783da9b51e448b" /></Relationships>
</file>