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5a485c071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040c308faa2d429f"/>
      <w:footerReference xmlns:r="http://schemas.openxmlformats.org/officeDocument/2006/relationships" w:type="default" r:id="R17a6431ca09a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c308faa2d429f" /><Relationship Type="http://schemas.openxmlformats.org/officeDocument/2006/relationships/footer" Target="/word/footer1.xml" Id="R17a6431ca09a42a1" /></Relationships>
</file>